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7D" w:rsidRPr="006C0B7D" w:rsidRDefault="006C0B7D" w:rsidP="006C0B7D">
      <w:pPr>
        <w:pStyle w:val="Heading2"/>
        <w:jc w:val="center"/>
        <w:rPr>
          <w:rFonts w:asciiTheme="minorHAnsi" w:hAnsiTheme="minorHAnsi" w:cs="Arial"/>
          <w:b w:val="0"/>
          <w:szCs w:val="22"/>
        </w:rPr>
      </w:pPr>
      <w:bookmarkStart w:id="0" w:name="_Toc428008426"/>
      <w:bookmarkStart w:id="1" w:name="_Toc431744248"/>
      <w:r w:rsidRPr="002E6323">
        <w:rPr>
          <w:rFonts w:ascii="Arial" w:hAnsi="Arial" w:cs="Arial"/>
          <w:b w:val="0"/>
          <w:noProof/>
          <w:lang w:eastAsia="en-GB"/>
        </w:rPr>
        <w:drawing>
          <wp:anchor distT="0" distB="0" distL="114300" distR="114300" simplePos="0" relativeHeight="251660288" behindDoc="0" locked="0" layoutInCell="1" allowOverlap="1" wp14:anchorId="65F9E50D" wp14:editId="3ED51910">
            <wp:simplePos x="0" y="0"/>
            <wp:positionH relativeFrom="margin">
              <wp:align>right</wp:align>
            </wp:positionH>
            <wp:positionV relativeFrom="paragraph">
              <wp:posOffset>-609600</wp:posOffset>
            </wp:positionV>
            <wp:extent cx="1252220" cy="610121"/>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220" cy="61012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Pr="006C0B7D">
        <w:rPr>
          <w:rFonts w:asciiTheme="minorHAnsi" w:hAnsiTheme="minorHAnsi" w:cs="Arial"/>
          <w:szCs w:val="22"/>
        </w:rPr>
        <w:t>Halley House School Application Procedure</w:t>
      </w:r>
    </w:p>
    <w:p w:rsidR="006C0B7D" w:rsidRPr="006C0B7D" w:rsidRDefault="006C0B7D" w:rsidP="006C0B7D">
      <w:pPr>
        <w:spacing w:after="0" w:line="240" w:lineRule="auto"/>
        <w:rPr>
          <w:rFonts w:asciiTheme="minorHAnsi" w:hAnsiTheme="minorHAnsi"/>
        </w:rPr>
      </w:pPr>
    </w:p>
    <w:p w:rsidR="006C0B7D" w:rsidRPr="006C0B7D" w:rsidRDefault="006C0B7D" w:rsidP="006C0B7D">
      <w:pPr>
        <w:spacing w:after="0" w:line="240" w:lineRule="auto"/>
        <w:jc w:val="both"/>
        <w:rPr>
          <w:rFonts w:asciiTheme="minorHAnsi" w:hAnsiTheme="minorHAnsi"/>
        </w:rPr>
      </w:pPr>
      <w:r w:rsidRPr="006C0B7D">
        <w:rPr>
          <w:rFonts w:asciiTheme="minorHAnsi" w:hAnsiTheme="minorHAnsi"/>
        </w:rPr>
        <w:t>The closing date for applications is</w:t>
      </w:r>
      <w:r w:rsidR="002F750E">
        <w:rPr>
          <w:rFonts w:asciiTheme="minorHAnsi" w:hAnsiTheme="minorHAnsi"/>
        </w:rPr>
        <w:t xml:space="preserve"> </w:t>
      </w:r>
      <w:r w:rsidR="00EA7589">
        <w:rPr>
          <w:rFonts w:asciiTheme="minorHAnsi" w:hAnsiTheme="minorHAnsi"/>
        </w:rPr>
        <w:t>Monday 1</w:t>
      </w:r>
      <w:r w:rsidR="002F750E">
        <w:rPr>
          <w:rFonts w:asciiTheme="minorHAnsi" w:hAnsiTheme="minorHAnsi"/>
        </w:rPr>
        <w:t>9</w:t>
      </w:r>
      <w:r w:rsidR="002F750E" w:rsidRPr="002F750E">
        <w:rPr>
          <w:rFonts w:asciiTheme="minorHAnsi" w:hAnsiTheme="minorHAnsi"/>
          <w:vertAlign w:val="superscript"/>
        </w:rPr>
        <w:t>th</w:t>
      </w:r>
      <w:r w:rsidR="002F750E">
        <w:rPr>
          <w:rFonts w:asciiTheme="minorHAnsi" w:hAnsiTheme="minorHAnsi"/>
        </w:rPr>
        <w:t xml:space="preserve"> December 2016</w:t>
      </w:r>
      <w:r w:rsidRPr="006C0B7D">
        <w:rPr>
          <w:rFonts w:asciiTheme="minorHAnsi" w:hAnsiTheme="minorHAnsi"/>
        </w:rPr>
        <w:t xml:space="preserve"> at 12 noon, with interviews taking place on </w:t>
      </w:r>
      <w:r w:rsidR="00EA7589">
        <w:rPr>
          <w:rFonts w:asciiTheme="minorHAnsi" w:hAnsiTheme="minorHAnsi"/>
        </w:rPr>
        <w:t>Thursday 5</w:t>
      </w:r>
      <w:r w:rsidR="00EA7589" w:rsidRPr="00EA7589">
        <w:rPr>
          <w:rFonts w:asciiTheme="minorHAnsi" w:hAnsiTheme="minorHAnsi"/>
          <w:vertAlign w:val="superscript"/>
        </w:rPr>
        <w:t>th</w:t>
      </w:r>
      <w:r w:rsidR="00EA7589">
        <w:rPr>
          <w:rFonts w:asciiTheme="minorHAnsi" w:hAnsiTheme="minorHAnsi"/>
        </w:rPr>
        <w:t xml:space="preserve"> January </w:t>
      </w:r>
      <w:r w:rsidRPr="006C0B7D">
        <w:rPr>
          <w:rFonts w:asciiTheme="minorHAnsi" w:hAnsiTheme="minorHAnsi"/>
        </w:rPr>
        <w:t>201</w:t>
      </w:r>
      <w:r w:rsidR="00EA7589">
        <w:rPr>
          <w:rFonts w:asciiTheme="minorHAnsi" w:hAnsiTheme="minorHAnsi"/>
        </w:rPr>
        <w:t>7</w:t>
      </w:r>
      <w:r w:rsidRPr="006C0B7D">
        <w:rPr>
          <w:rFonts w:asciiTheme="minorHAnsi" w:hAnsiTheme="minorHAnsi"/>
        </w:rPr>
        <w:t>.  The position is available as soon as possible.</w:t>
      </w:r>
    </w:p>
    <w:p w:rsidR="006C0B7D" w:rsidRPr="006C0B7D" w:rsidRDefault="006C0B7D" w:rsidP="006C0B7D">
      <w:pPr>
        <w:spacing w:after="0" w:line="240" w:lineRule="auto"/>
        <w:jc w:val="both"/>
        <w:rPr>
          <w:rFonts w:asciiTheme="minorHAnsi" w:hAnsiTheme="minorHAnsi"/>
        </w:rPr>
      </w:pPr>
    </w:p>
    <w:p w:rsidR="006C0B7D" w:rsidRPr="006C0B7D" w:rsidRDefault="006C0B7D" w:rsidP="006C0B7D">
      <w:pPr>
        <w:spacing w:after="0" w:line="240" w:lineRule="auto"/>
        <w:jc w:val="both"/>
        <w:rPr>
          <w:rFonts w:asciiTheme="minorHAnsi" w:hAnsiTheme="minorHAnsi"/>
          <w:b/>
        </w:rPr>
      </w:pPr>
      <w:r w:rsidRPr="006C0B7D">
        <w:rPr>
          <w:rFonts w:asciiTheme="minorHAnsi" w:hAnsiTheme="minorHAnsi"/>
          <w:b/>
        </w:rPr>
        <w:t>Job Description &amp; Person Specification</w:t>
      </w:r>
    </w:p>
    <w:p w:rsidR="006C0B7D" w:rsidRPr="006C0B7D" w:rsidRDefault="006C0B7D" w:rsidP="006C0B7D">
      <w:pPr>
        <w:spacing w:after="0" w:line="240" w:lineRule="auto"/>
        <w:jc w:val="both"/>
        <w:rPr>
          <w:rFonts w:asciiTheme="minorHAnsi" w:hAnsiTheme="minorHAnsi"/>
        </w:rPr>
      </w:pPr>
      <w:r w:rsidRPr="006C0B7D">
        <w:rPr>
          <w:rFonts w:asciiTheme="minorHAnsi" w:hAnsiTheme="minorHAnsi"/>
        </w:rPr>
        <w:t>A detailed job description and person specification is attached.</w:t>
      </w:r>
    </w:p>
    <w:p w:rsidR="006C0B7D" w:rsidRPr="006C0B7D" w:rsidRDefault="006C0B7D" w:rsidP="006C0B7D">
      <w:pPr>
        <w:spacing w:after="0" w:line="240" w:lineRule="auto"/>
        <w:jc w:val="both"/>
        <w:rPr>
          <w:rFonts w:asciiTheme="minorHAnsi" w:hAnsiTheme="minorHAnsi"/>
        </w:rPr>
      </w:pPr>
    </w:p>
    <w:p w:rsidR="006C0B7D" w:rsidRPr="006C0B7D" w:rsidRDefault="006C0B7D" w:rsidP="006C0B7D">
      <w:pPr>
        <w:spacing w:after="0" w:line="240" w:lineRule="auto"/>
        <w:jc w:val="both"/>
        <w:rPr>
          <w:rFonts w:asciiTheme="minorHAnsi" w:hAnsiTheme="minorHAnsi"/>
          <w:b/>
        </w:rPr>
      </w:pPr>
      <w:r w:rsidRPr="006C0B7D">
        <w:rPr>
          <w:rFonts w:asciiTheme="minorHAnsi" w:hAnsiTheme="minorHAnsi"/>
          <w:b/>
        </w:rPr>
        <w:t>Application Form</w:t>
      </w:r>
    </w:p>
    <w:p w:rsidR="006C0B7D" w:rsidRPr="006C0B7D" w:rsidRDefault="006C0B7D" w:rsidP="006C0B7D">
      <w:pPr>
        <w:spacing w:after="0" w:line="240" w:lineRule="auto"/>
        <w:jc w:val="both"/>
        <w:rPr>
          <w:rFonts w:asciiTheme="minorHAnsi" w:hAnsiTheme="minorHAnsi"/>
        </w:rPr>
      </w:pPr>
      <w:r w:rsidRPr="006C0B7D">
        <w:rPr>
          <w:rFonts w:asciiTheme="minorHAnsi" w:hAnsiTheme="minorHAnsi"/>
        </w:rPr>
        <w:t xml:space="preserve">All potential candidates are requested to complete the application form along with providing a letter of application.  </w:t>
      </w:r>
    </w:p>
    <w:p w:rsidR="006C0B7D" w:rsidRPr="006C0B7D" w:rsidRDefault="006C0B7D" w:rsidP="006C0B7D">
      <w:pPr>
        <w:spacing w:after="0" w:line="240" w:lineRule="auto"/>
        <w:jc w:val="both"/>
        <w:rPr>
          <w:rFonts w:asciiTheme="minorHAnsi" w:hAnsiTheme="minorHAnsi"/>
        </w:rPr>
      </w:pPr>
    </w:p>
    <w:p w:rsidR="006C0B7D" w:rsidRPr="006C0B7D" w:rsidRDefault="006C0B7D" w:rsidP="006C0B7D">
      <w:pPr>
        <w:spacing w:after="0" w:line="240" w:lineRule="auto"/>
        <w:jc w:val="both"/>
        <w:rPr>
          <w:rFonts w:asciiTheme="minorHAnsi" w:hAnsiTheme="minorHAnsi"/>
          <w:b/>
        </w:rPr>
      </w:pPr>
      <w:r w:rsidRPr="006C0B7D">
        <w:rPr>
          <w:rFonts w:asciiTheme="minorHAnsi" w:hAnsiTheme="minorHAnsi"/>
          <w:b/>
        </w:rPr>
        <w:t>Reference &amp; Monitoring Form</w:t>
      </w:r>
    </w:p>
    <w:p w:rsidR="006C0B7D" w:rsidRPr="006C0B7D" w:rsidRDefault="006C0B7D" w:rsidP="006C0B7D">
      <w:pPr>
        <w:spacing w:after="0" w:line="240" w:lineRule="auto"/>
        <w:jc w:val="both"/>
        <w:rPr>
          <w:rFonts w:asciiTheme="minorHAnsi" w:hAnsiTheme="minorHAnsi"/>
        </w:rPr>
      </w:pPr>
      <w:r w:rsidRPr="006C0B7D">
        <w:rPr>
          <w:rFonts w:asciiTheme="minorHAnsi" w:hAnsiTheme="minorHAnsi"/>
        </w:rPr>
        <w:t>All potential candidates are requested to complete the reference and monitoring form. The school will contact the refere</w:t>
      </w:r>
      <w:r>
        <w:rPr>
          <w:rFonts w:asciiTheme="minorHAnsi" w:hAnsiTheme="minorHAnsi"/>
        </w:rPr>
        <w:t>es</w:t>
      </w:r>
      <w:r w:rsidRPr="006C0B7D">
        <w:rPr>
          <w:rFonts w:asciiTheme="minorHAnsi" w:hAnsiTheme="minorHAnsi"/>
        </w:rPr>
        <w:t xml:space="preserve"> prior to interviews.  One reference provided must be your present or most recent employer.  </w:t>
      </w:r>
    </w:p>
    <w:p w:rsidR="006C0B7D" w:rsidRPr="006C0B7D" w:rsidRDefault="006C0B7D" w:rsidP="006C0B7D">
      <w:pPr>
        <w:spacing w:after="0" w:line="240" w:lineRule="auto"/>
        <w:jc w:val="both"/>
        <w:rPr>
          <w:rFonts w:asciiTheme="minorHAnsi" w:hAnsiTheme="minorHAnsi"/>
          <w:b/>
        </w:rPr>
      </w:pPr>
    </w:p>
    <w:p w:rsidR="006C0B7D" w:rsidRPr="006C0B7D" w:rsidRDefault="006C0B7D" w:rsidP="006C0B7D">
      <w:pPr>
        <w:spacing w:after="0" w:line="240" w:lineRule="auto"/>
        <w:jc w:val="both"/>
        <w:rPr>
          <w:rFonts w:asciiTheme="minorHAnsi" w:hAnsiTheme="minorHAnsi"/>
          <w:b/>
        </w:rPr>
      </w:pPr>
      <w:r w:rsidRPr="006C0B7D">
        <w:rPr>
          <w:rFonts w:asciiTheme="minorHAnsi" w:hAnsiTheme="minorHAnsi"/>
          <w:b/>
        </w:rPr>
        <w:t>Interviews</w:t>
      </w:r>
    </w:p>
    <w:p w:rsidR="006C0B7D" w:rsidRPr="006C0B7D" w:rsidRDefault="006C0B7D" w:rsidP="006C0B7D">
      <w:pPr>
        <w:spacing w:after="0" w:line="240" w:lineRule="auto"/>
        <w:jc w:val="both"/>
        <w:rPr>
          <w:rFonts w:asciiTheme="minorHAnsi" w:hAnsiTheme="minorHAnsi"/>
        </w:rPr>
      </w:pPr>
      <w:r w:rsidRPr="006C0B7D">
        <w:rPr>
          <w:rFonts w:asciiTheme="minorHAnsi" w:hAnsiTheme="minorHAnsi"/>
        </w:rPr>
        <w:t xml:space="preserve">Interviews are with the </w:t>
      </w:r>
      <w:proofErr w:type="spellStart"/>
      <w:r w:rsidRPr="006C0B7D">
        <w:rPr>
          <w:rFonts w:asciiTheme="minorHAnsi" w:hAnsiTheme="minorHAnsi"/>
        </w:rPr>
        <w:t>Headteacher</w:t>
      </w:r>
      <w:proofErr w:type="spellEnd"/>
      <w:r w:rsidRPr="006C0B7D">
        <w:rPr>
          <w:rFonts w:asciiTheme="minorHAnsi" w:hAnsiTheme="minorHAnsi"/>
        </w:rPr>
        <w:t xml:space="preserve"> and</w:t>
      </w:r>
      <w:r>
        <w:rPr>
          <w:rFonts w:asciiTheme="minorHAnsi" w:hAnsiTheme="minorHAnsi"/>
        </w:rPr>
        <w:t xml:space="preserve"> a member of the SLT</w:t>
      </w:r>
      <w:r w:rsidRPr="006C0B7D">
        <w:rPr>
          <w:rFonts w:asciiTheme="minorHAnsi" w:hAnsiTheme="minorHAnsi"/>
        </w:rPr>
        <w:t xml:space="preserve">.  </w:t>
      </w:r>
    </w:p>
    <w:p w:rsidR="006C0B7D" w:rsidRPr="006C0B7D" w:rsidRDefault="006C0B7D" w:rsidP="006C0B7D">
      <w:pPr>
        <w:spacing w:after="0" w:line="240" w:lineRule="auto"/>
        <w:jc w:val="both"/>
        <w:rPr>
          <w:rFonts w:asciiTheme="minorHAnsi" w:hAnsiTheme="minorHAnsi"/>
        </w:rPr>
      </w:pPr>
      <w:r w:rsidRPr="006C0B7D">
        <w:rPr>
          <w:rFonts w:asciiTheme="minorHAnsi" w:hAnsiTheme="minorHAnsi"/>
        </w:rPr>
        <w:t xml:space="preserve">The interviews will be held </w:t>
      </w:r>
      <w:r>
        <w:rPr>
          <w:rFonts w:asciiTheme="minorHAnsi" w:hAnsiTheme="minorHAnsi"/>
        </w:rPr>
        <w:t xml:space="preserve">on </w:t>
      </w:r>
      <w:r w:rsidR="00EA7589">
        <w:rPr>
          <w:rFonts w:asciiTheme="minorHAnsi" w:hAnsiTheme="minorHAnsi"/>
        </w:rPr>
        <w:t>Thursday 5</w:t>
      </w:r>
      <w:r w:rsidR="00EA7589" w:rsidRPr="00EA7589">
        <w:rPr>
          <w:rFonts w:asciiTheme="minorHAnsi" w:hAnsiTheme="minorHAnsi"/>
          <w:vertAlign w:val="superscript"/>
        </w:rPr>
        <w:t>th</w:t>
      </w:r>
      <w:r w:rsidR="00EA7589">
        <w:rPr>
          <w:rFonts w:asciiTheme="minorHAnsi" w:hAnsiTheme="minorHAnsi"/>
        </w:rPr>
        <w:t xml:space="preserve"> January</w:t>
      </w:r>
      <w:r>
        <w:rPr>
          <w:rFonts w:asciiTheme="minorHAnsi" w:hAnsiTheme="minorHAnsi"/>
        </w:rPr>
        <w:t xml:space="preserve"> </w:t>
      </w:r>
      <w:r w:rsidRPr="006C0B7D">
        <w:rPr>
          <w:rFonts w:asciiTheme="minorHAnsi" w:hAnsiTheme="minorHAnsi"/>
        </w:rPr>
        <w:t>201</w:t>
      </w:r>
      <w:r w:rsidR="00EA7589">
        <w:rPr>
          <w:rFonts w:asciiTheme="minorHAnsi" w:hAnsiTheme="minorHAnsi"/>
        </w:rPr>
        <w:t>7</w:t>
      </w:r>
      <w:bookmarkStart w:id="2" w:name="_GoBack"/>
      <w:bookmarkEnd w:id="2"/>
      <w:r w:rsidRPr="006C0B7D">
        <w:rPr>
          <w:rFonts w:asciiTheme="minorHAnsi" w:hAnsiTheme="minorHAnsi"/>
        </w:rPr>
        <w:t>.</w:t>
      </w:r>
    </w:p>
    <w:p w:rsidR="006C0B7D" w:rsidRPr="006C0B7D" w:rsidRDefault="006C0B7D" w:rsidP="006C0B7D">
      <w:pPr>
        <w:spacing w:after="0" w:line="240" w:lineRule="auto"/>
        <w:jc w:val="both"/>
        <w:rPr>
          <w:rFonts w:asciiTheme="minorHAnsi" w:hAnsiTheme="minorHAnsi"/>
        </w:rPr>
      </w:pPr>
    </w:p>
    <w:p w:rsidR="006C0B7D" w:rsidRPr="006C0B7D" w:rsidRDefault="006C0B7D" w:rsidP="006C0B7D">
      <w:pPr>
        <w:spacing w:after="0" w:line="240" w:lineRule="auto"/>
        <w:jc w:val="both"/>
        <w:rPr>
          <w:rFonts w:asciiTheme="minorHAnsi" w:hAnsiTheme="minorHAnsi"/>
          <w:b/>
        </w:rPr>
      </w:pPr>
      <w:r w:rsidRPr="006C0B7D">
        <w:rPr>
          <w:rFonts w:asciiTheme="minorHAnsi" w:hAnsiTheme="minorHAnsi"/>
          <w:b/>
        </w:rPr>
        <w:t>Candidates</w:t>
      </w:r>
    </w:p>
    <w:p w:rsidR="006C0B7D" w:rsidRPr="006C0B7D" w:rsidRDefault="006C0B7D" w:rsidP="006C0B7D">
      <w:pPr>
        <w:widowControl w:val="0"/>
        <w:autoSpaceDE w:val="0"/>
        <w:autoSpaceDN w:val="0"/>
        <w:adjustRightInd w:val="0"/>
        <w:spacing w:after="0" w:line="240" w:lineRule="auto"/>
        <w:jc w:val="both"/>
        <w:rPr>
          <w:rFonts w:asciiTheme="minorHAnsi" w:hAnsiTheme="minorHAnsi"/>
        </w:rPr>
      </w:pPr>
      <w:r w:rsidRPr="006C0B7D">
        <w:rPr>
          <w:rFonts w:asciiTheme="minorHAnsi" w:hAnsiTheme="minorHAnsi"/>
        </w:rPr>
        <w:t xml:space="preserve">We are looking to recruit a </w:t>
      </w:r>
      <w:r>
        <w:rPr>
          <w:rFonts w:asciiTheme="minorHAnsi" w:hAnsiTheme="minorHAnsi"/>
        </w:rPr>
        <w:t xml:space="preserve">Site Manager </w:t>
      </w:r>
      <w:r w:rsidRPr="006C0B7D">
        <w:rPr>
          <w:rFonts w:asciiTheme="minorHAnsi" w:hAnsiTheme="minorHAnsi"/>
        </w:rPr>
        <w:t xml:space="preserve">who will effectively ensure the school environment is well maintained and safe for our children. </w:t>
      </w:r>
      <w:r>
        <w:rPr>
          <w:rFonts w:asciiTheme="minorHAnsi" w:hAnsiTheme="minorHAnsi"/>
        </w:rPr>
        <w:t>We are looking for</w:t>
      </w:r>
      <w:r w:rsidRPr="006C0B7D">
        <w:rPr>
          <w:rFonts w:asciiTheme="minorHAnsi" w:hAnsiTheme="minorHAnsi"/>
        </w:rPr>
        <w:t xml:space="preserve"> someone who </w:t>
      </w:r>
      <w:r>
        <w:rPr>
          <w:rFonts w:asciiTheme="minorHAnsi" w:hAnsiTheme="minorHAnsi"/>
        </w:rPr>
        <w:t>is s</w:t>
      </w:r>
      <w:r w:rsidRPr="006C0B7D">
        <w:rPr>
          <w:rFonts w:asciiTheme="minorHAnsi" w:hAnsiTheme="minorHAnsi"/>
        </w:rPr>
        <w:t>elf-motivated, reliable and resourceful</w:t>
      </w:r>
      <w:r>
        <w:rPr>
          <w:rFonts w:asciiTheme="minorHAnsi" w:hAnsiTheme="minorHAnsi"/>
        </w:rPr>
        <w:t>,</w:t>
      </w:r>
      <w:r w:rsidRPr="006C0B7D">
        <w:rPr>
          <w:rFonts w:asciiTheme="minorHAnsi" w:hAnsiTheme="minorHAnsi"/>
        </w:rPr>
        <w:t xml:space="preserve"> with good DIY skills to effectively manage site services, minor repairs and maintenance. We are seeking to find someone who is friendly, has pride and wants the school to look its best.</w:t>
      </w:r>
    </w:p>
    <w:p w:rsidR="006C0B7D" w:rsidRPr="006C0B7D" w:rsidRDefault="006C0B7D" w:rsidP="006C0B7D">
      <w:pPr>
        <w:widowControl w:val="0"/>
        <w:autoSpaceDE w:val="0"/>
        <w:autoSpaceDN w:val="0"/>
        <w:adjustRightInd w:val="0"/>
        <w:spacing w:after="0" w:line="240" w:lineRule="auto"/>
        <w:jc w:val="both"/>
        <w:rPr>
          <w:rFonts w:asciiTheme="minorHAnsi" w:hAnsiTheme="minorHAnsi"/>
        </w:rPr>
      </w:pPr>
      <w:r>
        <w:rPr>
          <w:rFonts w:asciiTheme="minorHAnsi" w:hAnsiTheme="minorHAnsi"/>
        </w:rPr>
        <w:t>As a new school, which opened in September 2015, the Site Manager would be expected to work individually initially</w:t>
      </w:r>
      <w:r w:rsidRPr="006C0B7D">
        <w:rPr>
          <w:rFonts w:asciiTheme="minorHAnsi" w:hAnsiTheme="minorHAnsi"/>
        </w:rPr>
        <w:t>, and eventually as part of a site team. We require somebody who has initiative, is enthusiastic and can work independently as well as part of the team.</w:t>
      </w:r>
    </w:p>
    <w:p w:rsidR="006C0B7D" w:rsidRPr="006C0B7D" w:rsidRDefault="006C0B7D" w:rsidP="006C0B7D">
      <w:pPr>
        <w:widowControl w:val="0"/>
        <w:autoSpaceDE w:val="0"/>
        <w:autoSpaceDN w:val="0"/>
        <w:adjustRightInd w:val="0"/>
        <w:spacing w:after="0" w:line="240" w:lineRule="auto"/>
        <w:jc w:val="both"/>
        <w:rPr>
          <w:rFonts w:asciiTheme="minorHAnsi" w:eastAsiaTheme="minorEastAsia" w:hAnsiTheme="minorHAnsi"/>
          <w:lang w:val="en-US"/>
        </w:rPr>
      </w:pPr>
    </w:p>
    <w:p w:rsidR="006C0B7D" w:rsidRPr="006C0B7D" w:rsidRDefault="006C0B7D" w:rsidP="006C0B7D">
      <w:pPr>
        <w:spacing w:after="0" w:line="240" w:lineRule="auto"/>
        <w:jc w:val="both"/>
        <w:rPr>
          <w:rFonts w:asciiTheme="minorHAnsi" w:hAnsiTheme="minorHAnsi"/>
          <w:b/>
        </w:rPr>
      </w:pPr>
      <w:r w:rsidRPr="006C0B7D">
        <w:rPr>
          <w:rFonts w:asciiTheme="minorHAnsi" w:hAnsiTheme="minorHAnsi"/>
          <w:b/>
        </w:rPr>
        <w:t>Procedure</w:t>
      </w:r>
    </w:p>
    <w:p w:rsidR="006C0B7D" w:rsidRPr="006C0B7D" w:rsidRDefault="006C0B7D" w:rsidP="006C0B7D">
      <w:pPr>
        <w:spacing w:after="0" w:line="240" w:lineRule="auto"/>
        <w:jc w:val="both"/>
        <w:rPr>
          <w:rFonts w:asciiTheme="minorHAnsi" w:hAnsiTheme="minorHAnsi"/>
        </w:rPr>
      </w:pPr>
      <w:r w:rsidRPr="006C0B7D">
        <w:rPr>
          <w:rFonts w:asciiTheme="minorHAnsi" w:hAnsiTheme="minorHAnsi"/>
        </w:rPr>
        <w:t xml:space="preserve">You are invited to look at the school’s website for further information, and if you wish to have an informal discussion about the school or the role, please email </w:t>
      </w:r>
      <w:hyperlink r:id="rId8" w:history="1">
        <w:r w:rsidRPr="00433526">
          <w:rPr>
            <w:rStyle w:val="Hyperlink"/>
            <w:rFonts w:asciiTheme="minorHAnsi" w:hAnsiTheme="minorHAnsi"/>
          </w:rPr>
          <w:t>office@halleyhouseschool.org.uk</w:t>
        </w:r>
      </w:hyperlink>
      <w:r w:rsidRPr="006C0B7D">
        <w:rPr>
          <w:rFonts w:asciiTheme="minorHAnsi" w:hAnsiTheme="minorHAnsi"/>
        </w:rPr>
        <w:t xml:space="preserve"> to arrange.</w:t>
      </w:r>
    </w:p>
    <w:p w:rsidR="006C0B7D" w:rsidRPr="006C0B7D" w:rsidRDefault="006C0B7D" w:rsidP="006C0B7D">
      <w:pPr>
        <w:spacing w:after="0" w:line="240" w:lineRule="auto"/>
        <w:jc w:val="both"/>
        <w:rPr>
          <w:rFonts w:asciiTheme="minorHAnsi" w:hAnsiTheme="minorHAnsi"/>
        </w:rPr>
      </w:pPr>
      <w:r w:rsidRPr="006C0B7D">
        <w:rPr>
          <w:rFonts w:asciiTheme="minorHAnsi" w:hAnsiTheme="minorHAnsi"/>
        </w:rPr>
        <w:t>To apply for the post, complete the job application form and reference &amp; monitoring form</w:t>
      </w:r>
      <w:r>
        <w:rPr>
          <w:rFonts w:asciiTheme="minorHAnsi" w:hAnsiTheme="minorHAnsi"/>
        </w:rPr>
        <w:t xml:space="preserve">. Attach any </w:t>
      </w:r>
      <w:r w:rsidRPr="006C0B7D">
        <w:rPr>
          <w:rFonts w:asciiTheme="minorHAnsi" w:hAnsiTheme="minorHAnsi"/>
        </w:rPr>
        <w:t xml:space="preserve">additional information you may feel is relevant.  Candidates who do not complete the </w:t>
      </w:r>
      <w:r>
        <w:rPr>
          <w:rFonts w:asciiTheme="minorHAnsi" w:hAnsiTheme="minorHAnsi"/>
        </w:rPr>
        <w:t xml:space="preserve">Halley House </w:t>
      </w:r>
      <w:r w:rsidRPr="006C0B7D">
        <w:rPr>
          <w:rFonts w:asciiTheme="minorHAnsi" w:hAnsiTheme="minorHAnsi"/>
        </w:rPr>
        <w:t>School application form will not be considered.</w:t>
      </w:r>
    </w:p>
    <w:p w:rsidR="006C0B7D" w:rsidRDefault="006C0B7D" w:rsidP="006C0B7D">
      <w:pPr>
        <w:spacing w:after="0" w:line="240" w:lineRule="auto"/>
        <w:jc w:val="both"/>
        <w:rPr>
          <w:rFonts w:asciiTheme="minorHAnsi" w:hAnsiTheme="minorHAnsi"/>
        </w:rPr>
      </w:pPr>
      <w:r w:rsidRPr="006C0B7D">
        <w:rPr>
          <w:rFonts w:asciiTheme="minorHAnsi" w:hAnsiTheme="minorHAnsi"/>
        </w:rPr>
        <w:t>Full contact details for two professional and relevant</w:t>
      </w:r>
      <w:r>
        <w:rPr>
          <w:rFonts w:asciiTheme="minorHAnsi" w:hAnsiTheme="minorHAnsi"/>
        </w:rPr>
        <w:t xml:space="preserve"> references must be included.</w:t>
      </w:r>
    </w:p>
    <w:p w:rsidR="006C0B7D" w:rsidRPr="006C0B7D" w:rsidRDefault="006C0B7D" w:rsidP="006C0B7D">
      <w:pPr>
        <w:spacing w:after="0" w:line="240" w:lineRule="auto"/>
        <w:jc w:val="both"/>
        <w:rPr>
          <w:rFonts w:asciiTheme="minorHAnsi" w:hAnsiTheme="minorHAnsi"/>
        </w:rPr>
      </w:pPr>
    </w:p>
    <w:p w:rsidR="006C0B7D" w:rsidRPr="006C0B7D" w:rsidRDefault="006C0B7D" w:rsidP="006C0B7D">
      <w:pPr>
        <w:spacing w:after="0" w:line="240" w:lineRule="auto"/>
        <w:jc w:val="both"/>
        <w:rPr>
          <w:rFonts w:asciiTheme="minorHAnsi" w:hAnsiTheme="minorHAnsi"/>
          <w:b/>
        </w:rPr>
      </w:pPr>
      <w:r w:rsidRPr="006C0B7D">
        <w:rPr>
          <w:rFonts w:asciiTheme="minorHAnsi" w:hAnsiTheme="minorHAnsi"/>
          <w:b/>
        </w:rPr>
        <w:t xml:space="preserve">Safeguarding Children </w:t>
      </w:r>
    </w:p>
    <w:p w:rsidR="006C0B7D" w:rsidRPr="006C0B7D" w:rsidRDefault="006C0B7D" w:rsidP="006C0B7D">
      <w:pPr>
        <w:spacing w:after="0" w:line="240" w:lineRule="auto"/>
        <w:jc w:val="both"/>
        <w:rPr>
          <w:rFonts w:asciiTheme="minorHAnsi" w:hAnsiTheme="minorHAnsi"/>
        </w:rPr>
      </w:pPr>
      <w:r>
        <w:rPr>
          <w:rFonts w:asciiTheme="minorHAnsi" w:hAnsiTheme="minorHAnsi"/>
        </w:rPr>
        <w:t xml:space="preserve">Halley House </w:t>
      </w:r>
      <w:r w:rsidRPr="006C0B7D">
        <w:rPr>
          <w:rFonts w:asciiTheme="minorHAnsi" w:hAnsiTheme="minorHAnsi"/>
        </w:rPr>
        <w:t>School is committed to safeguarding the welfare of our children</w:t>
      </w:r>
      <w:r>
        <w:rPr>
          <w:rFonts w:asciiTheme="minorHAnsi" w:hAnsiTheme="minorHAnsi"/>
        </w:rPr>
        <w:t>,</w:t>
      </w:r>
      <w:r w:rsidRPr="006C0B7D">
        <w:rPr>
          <w:rFonts w:asciiTheme="minorHAnsi" w:hAnsiTheme="minorHAnsi"/>
        </w:rPr>
        <w:t xml:space="preserve"> and follow</w:t>
      </w:r>
      <w:r>
        <w:rPr>
          <w:rFonts w:asciiTheme="minorHAnsi" w:hAnsiTheme="minorHAnsi"/>
        </w:rPr>
        <w:t>s</w:t>
      </w:r>
      <w:r w:rsidRPr="006C0B7D">
        <w:rPr>
          <w:rFonts w:asciiTheme="minorHAnsi" w:hAnsiTheme="minorHAnsi"/>
        </w:rPr>
        <w:t xml:space="preserve"> Safer Recruitment in Education practices.  Successful candidates must be willing to undergo checks with previous employers, an enhanced DBS check, </w:t>
      </w:r>
      <w:proofErr w:type="gramStart"/>
      <w:r w:rsidRPr="006C0B7D">
        <w:rPr>
          <w:rFonts w:asciiTheme="minorHAnsi" w:hAnsiTheme="minorHAnsi"/>
        </w:rPr>
        <w:t>an</w:t>
      </w:r>
      <w:proofErr w:type="gramEnd"/>
      <w:r w:rsidRPr="006C0B7D">
        <w:rPr>
          <w:rFonts w:asciiTheme="minorHAnsi" w:hAnsiTheme="minorHAnsi"/>
        </w:rPr>
        <w:t xml:space="preserve"> identity check and to complete a self-certified medical form.</w:t>
      </w:r>
    </w:p>
    <w:p w:rsidR="006C0B7D" w:rsidRPr="006C0B7D" w:rsidRDefault="006C0B7D" w:rsidP="006C0B7D">
      <w:pPr>
        <w:spacing w:after="0" w:line="240" w:lineRule="auto"/>
        <w:jc w:val="both"/>
        <w:rPr>
          <w:rFonts w:asciiTheme="minorHAnsi" w:hAnsiTheme="minorHAnsi"/>
        </w:rPr>
      </w:pPr>
    </w:p>
    <w:p w:rsidR="006C0B7D" w:rsidRPr="006C0B7D" w:rsidRDefault="006C0B7D" w:rsidP="006C0B7D">
      <w:pPr>
        <w:spacing w:after="0" w:line="240" w:lineRule="auto"/>
        <w:jc w:val="both"/>
        <w:rPr>
          <w:rFonts w:asciiTheme="minorHAnsi" w:hAnsiTheme="minorHAnsi"/>
          <w:b/>
        </w:rPr>
      </w:pPr>
      <w:r w:rsidRPr="006C0B7D">
        <w:rPr>
          <w:rFonts w:asciiTheme="minorHAnsi" w:hAnsiTheme="minorHAnsi"/>
          <w:b/>
        </w:rPr>
        <w:t>Declaration of Previous Convictions</w:t>
      </w:r>
    </w:p>
    <w:p w:rsidR="006C0B7D" w:rsidRPr="006C0B7D" w:rsidRDefault="006C0B7D" w:rsidP="006C0B7D">
      <w:pPr>
        <w:spacing w:after="0" w:line="240" w:lineRule="auto"/>
        <w:jc w:val="both"/>
        <w:rPr>
          <w:rFonts w:asciiTheme="minorHAnsi" w:hAnsiTheme="minorHAnsi"/>
        </w:rPr>
      </w:pPr>
      <w:r w:rsidRPr="006C0B7D">
        <w:rPr>
          <w:rFonts w:asciiTheme="minorHAnsi" w:hAnsiTheme="minorHAnsi"/>
        </w:rPr>
        <w:t>Notwithstanding the Disclosure process, all candidates for employment must declare any previous convictions whether they are ‘spent’ or not before attending an interview or taking up a conditional offer of employment at the School.  Certain previous offences such as the abuse of children and seriously violent and disruptive behaviour will preclude employment in the school.  However, the nature of other offences will be considered on their individual merits and proper notice will be taken of the degree of seriousness of the offences, the circumstances and the time frame.  These factors will be weighed against the nature of the appointment and its responsibilities.  The school is</w:t>
      </w:r>
      <w:r>
        <w:rPr>
          <w:rFonts w:asciiTheme="minorHAnsi" w:hAnsiTheme="minorHAnsi"/>
        </w:rPr>
        <w:t xml:space="preserve"> </w:t>
      </w:r>
      <w:r w:rsidRPr="006C0B7D">
        <w:rPr>
          <w:rFonts w:asciiTheme="minorHAnsi" w:hAnsiTheme="minorHAnsi"/>
        </w:rPr>
        <w:t xml:space="preserve">conscious of the need to accept ex-offenders into employment whenever possible in order to play its part in the </w:t>
      </w:r>
      <w:r w:rsidRPr="006C0B7D">
        <w:rPr>
          <w:rFonts w:asciiTheme="minorHAnsi" w:hAnsiTheme="minorHAnsi"/>
        </w:rPr>
        <w:lastRenderedPageBreak/>
        <w:t>rehabilitation process, but the wellbeing of the children and fellow employees will always remain the overriding consideration.</w:t>
      </w:r>
    </w:p>
    <w:p w:rsidR="006C0B7D" w:rsidRPr="006C0B7D" w:rsidRDefault="006C0B7D" w:rsidP="006C0B7D">
      <w:pPr>
        <w:spacing w:after="0" w:line="240" w:lineRule="auto"/>
        <w:jc w:val="both"/>
        <w:rPr>
          <w:rFonts w:asciiTheme="minorHAnsi" w:hAnsiTheme="minorHAnsi"/>
        </w:rPr>
      </w:pPr>
    </w:p>
    <w:p w:rsidR="006C0B7D" w:rsidRPr="006C0B7D" w:rsidRDefault="006C0B7D" w:rsidP="006C0B7D">
      <w:pPr>
        <w:spacing w:after="0" w:line="240" w:lineRule="auto"/>
        <w:jc w:val="both"/>
        <w:rPr>
          <w:rFonts w:asciiTheme="minorHAnsi" w:hAnsiTheme="minorHAnsi"/>
        </w:rPr>
      </w:pPr>
      <w:r>
        <w:rPr>
          <w:rFonts w:asciiTheme="minorHAnsi" w:hAnsiTheme="minorHAnsi"/>
        </w:rPr>
        <w:t xml:space="preserve">You will be asked to complete a self-declaration if shortlisted and invited to interview. </w:t>
      </w:r>
      <w:r w:rsidRPr="006C0B7D">
        <w:rPr>
          <w:rFonts w:asciiTheme="minorHAnsi" w:hAnsiTheme="minorHAnsi"/>
        </w:rPr>
        <w:t>Please submit information in confidence enclosing details in a separate sealed envelope which will be opened by</w:t>
      </w:r>
      <w:r>
        <w:rPr>
          <w:rFonts w:asciiTheme="minorHAnsi" w:hAnsiTheme="minorHAnsi"/>
        </w:rPr>
        <w:t xml:space="preserve"> the </w:t>
      </w:r>
      <w:proofErr w:type="spellStart"/>
      <w:r>
        <w:rPr>
          <w:rFonts w:asciiTheme="minorHAnsi" w:hAnsiTheme="minorHAnsi"/>
        </w:rPr>
        <w:t>Headteacher</w:t>
      </w:r>
      <w:proofErr w:type="spellEnd"/>
      <w:r w:rsidRPr="006C0B7D">
        <w:rPr>
          <w:rFonts w:asciiTheme="minorHAnsi" w:hAnsiTheme="minorHAnsi"/>
        </w:rPr>
        <w:t xml:space="preserve"> and subsequently destroyed.</w:t>
      </w:r>
    </w:p>
    <w:p w:rsidR="006C0B7D" w:rsidRPr="006C0B7D" w:rsidRDefault="006C0B7D" w:rsidP="006C0B7D">
      <w:pPr>
        <w:spacing w:after="0" w:line="240" w:lineRule="auto"/>
        <w:jc w:val="both"/>
        <w:rPr>
          <w:rFonts w:asciiTheme="minorHAnsi" w:hAnsiTheme="minorHAnsi"/>
        </w:rPr>
      </w:pPr>
    </w:p>
    <w:p w:rsidR="006C0B7D" w:rsidRPr="006C0B7D" w:rsidRDefault="006C0B7D" w:rsidP="006C0B7D">
      <w:pPr>
        <w:spacing w:after="0" w:line="240" w:lineRule="auto"/>
        <w:jc w:val="both"/>
        <w:rPr>
          <w:rFonts w:asciiTheme="minorHAnsi" w:hAnsiTheme="minorHAnsi"/>
          <w:b/>
        </w:rPr>
      </w:pPr>
      <w:r w:rsidRPr="006C0B7D">
        <w:rPr>
          <w:rFonts w:asciiTheme="minorHAnsi" w:hAnsiTheme="minorHAnsi"/>
          <w:b/>
        </w:rPr>
        <w:t>Prevention of Illegal Working</w:t>
      </w:r>
    </w:p>
    <w:p w:rsidR="006C0B7D" w:rsidRPr="006C0B7D" w:rsidRDefault="006C0B7D" w:rsidP="006C0B7D">
      <w:pPr>
        <w:spacing w:after="0" w:line="240" w:lineRule="auto"/>
        <w:jc w:val="both"/>
        <w:rPr>
          <w:rFonts w:asciiTheme="minorHAnsi" w:hAnsiTheme="minorHAnsi"/>
        </w:rPr>
      </w:pPr>
      <w:r w:rsidRPr="006C0B7D">
        <w:rPr>
          <w:rFonts w:asciiTheme="minorHAnsi" w:hAnsiTheme="minorHAnsi"/>
        </w:rPr>
        <w:t>All candidates attending interview will be required to produce Proof of Identify, Right to Work in the UK and Proof of Address (less than 3 months old) documents.</w:t>
      </w:r>
    </w:p>
    <w:p w:rsidR="006C0B7D" w:rsidRPr="006C0B7D" w:rsidRDefault="006C0B7D" w:rsidP="006C0B7D">
      <w:pPr>
        <w:spacing w:after="0" w:line="240" w:lineRule="auto"/>
        <w:jc w:val="both"/>
        <w:rPr>
          <w:rFonts w:asciiTheme="minorHAnsi" w:hAnsiTheme="minorHAnsi"/>
        </w:rPr>
      </w:pPr>
    </w:p>
    <w:p w:rsidR="006C0B7D" w:rsidRPr="006C0B7D" w:rsidRDefault="006C0B7D" w:rsidP="006C0B7D">
      <w:pPr>
        <w:spacing w:after="0" w:line="240" w:lineRule="auto"/>
        <w:jc w:val="both"/>
        <w:rPr>
          <w:rFonts w:asciiTheme="minorHAnsi" w:hAnsiTheme="minorHAnsi"/>
          <w:b/>
        </w:rPr>
      </w:pPr>
      <w:r w:rsidRPr="006C0B7D">
        <w:rPr>
          <w:rFonts w:asciiTheme="minorHAnsi" w:hAnsiTheme="minorHAnsi"/>
          <w:b/>
        </w:rPr>
        <w:t>Equal Opportunities</w:t>
      </w:r>
    </w:p>
    <w:p w:rsidR="006C0B7D" w:rsidRPr="006C0B7D" w:rsidRDefault="006C0B7D" w:rsidP="006C0B7D">
      <w:pPr>
        <w:spacing w:after="0" w:line="240" w:lineRule="auto"/>
        <w:jc w:val="both"/>
        <w:rPr>
          <w:rFonts w:asciiTheme="minorHAnsi" w:hAnsiTheme="minorHAnsi"/>
        </w:rPr>
      </w:pPr>
      <w:r>
        <w:rPr>
          <w:rFonts w:asciiTheme="minorHAnsi" w:hAnsiTheme="minorHAnsi"/>
        </w:rPr>
        <w:t xml:space="preserve">Halley House </w:t>
      </w:r>
      <w:r w:rsidRPr="006C0B7D">
        <w:rPr>
          <w:rFonts w:asciiTheme="minorHAnsi" w:hAnsiTheme="minorHAnsi"/>
        </w:rPr>
        <w:t>School is an equal opportunities employer and positively encourages applications from suitably qualified and eligible candidates regardless of sex, race, disability, age, sexual orientation, gender reassignment, religion or belief, marital status, or pregnancy and maternity.</w:t>
      </w:r>
    </w:p>
    <w:p w:rsidR="006C0B7D" w:rsidRDefault="006C0B7D" w:rsidP="006C0B7D">
      <w:pPr>
        <w:jc w:val="both"/>
      </w:pPr>
    </w:p>
    <w:sectPr w:rsidR="006C0B7D" w:rsidSect="006C0B7D">
      <w:footerReference w:type="default" r:id="rId9"/>
      <w:pgSz w:w="11906" w:h="16838"/>
      <w:pgMar w:top="1560" w:right="720" w:bottom="141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EA" w:rsidRDefault="00F97EEA" w:rsidP="00F97EEA">
      <w:pPr>
        <w:spacing w:after="0" w:line="240" w:lineRule="auto"/>
      </w:pPr>
      <w:r>
        <w:separator/>
      </w:r>
    </w:p>
  </w:endnote>
  <w:endnote w:type="continuationSeparator" w:id="0">
    <w:p w:rsidR="00F97EEA" w:rsidRDefault="00F97EEA" w:rsidP="00F9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EEA" w:rsidRDefault="00F97EEA">
    <w:pPr>
      <w:pStyle w:val="Footer"/>
    </w:pPr>
    <w:r w:rsidRPr="00000EAB">
      <w:rPr>
        <w:rFonts w:ascii="Arial" w:hAnsi="Arial" w:cs="Arial"/>
        <w:b/>
        <w:noProof/>
        <w:color w:val="6D6E70"/>
        <w:spacing w:val="-2"/>
        <w:sz w:val="12"/>
        <w:szCs w:val="14"/>
        <w:lang w:eastAsia="en-GB"/>
      </w:rPr>
      <w:drawing>
        <wp:anchor distT="0" distB="0" distL="114300" distR="114300" simplePos="0" relativeHeight="251661312" behindDoc="0" locked="0" layoutInCell="1" allowOverlap="1" wp14:anchorId="05B48192" wp14:editId="78DB605A">
          <wp:simplePos x="0" y="0"/>
          <wp:positionH relativeFrom="margin">
            <wp:align>left</wp:align>
          </wp:positionH>
          <wp:positionV relativeFrom="paragraph">
            <wp:posOffset>-85725</wp:posOffset>
          </wp:positionV>
          <wp:extent cx="396240" cy="475615"/>
          <wp:effectExtent l="0" t="0" r="3810" b="635"/>
          <wp:wrapTight wrapText="bothSides">
            <wp:wrapPolygon edited="0">
              <wp:start x="0" y="0"/>
              <wp:lineTo x="0" y="20764"/>
              <wp:lineTo x="20769" y="20764"/>
              <wp:lineTo x="20769"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39624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652145</wp:posOffset>
          </wp:positionH>
          <wp:positionV relativeFrom="paragraph">
            <wp:posOffset>10006965</wp:posOffset>
          </wp:positionV>
          <wp:extent cx="342900" cy="376555"/>
          <wp:effectExtent l="0" t="0" r="0" b="4445"/>
          <wp:wrapTight wrapText="bothSides">
            <wp:wrapPolygon edited="0">
              <wp:start x="7200" y="0"/>
              <wp:lineTo x="1200" y="0"/>
              <wp:lineTo x="1200" y="17484"/>
              <wp:lineTo x="4800" y="20762"/>
              <wp:lineTo x="6000" y="20762"/>
              <wp:lineTo x="14400" y="20762"/>
              <wp:lineTo x="15600" y="20762"/>
              <wp:lineTo x="19200" y="17484"/>
              <wp:lineTo x="19200" y="0"/>
              <wp:lineTo x="13200" y="0"/>
              <wp:lineTo x="720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t="4816" r="72519"/>
                  <a:stretch>
                    <a:fillRect/>
                  </a:stretch>
                </pic:blipFill>
                <pic:spPr bwMode="auto">
                  <a:xfrm>
                    <a:off x="0" y="0"/>
                    <a:ext cx="3429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652145</wp:posOffset>
          </wp:positionH>
          <wp:positionV relativeFrom="paragraph">
            <wp:posOffset>10006965</wp:posOffset>
          </wp:positionV>
          <wp:extent cx="342900" cy="376555"/>
          <wp:effectExtent l="0" t="0" r="0" b="4445"/>
          <wp:wrapTight wrapText="bothSides">
            <wp:wrapPolygon edited="0">
              <wp:start x="7200" y="0"/>
              <wp:lineTo x="1200" y="0"/>
              <wp:lineTo x="1200" y="17484"/>
              <wp:lineTo x="4800" y="20762"/>
              <wp:lineTo x="6000" y="20762"/>
              <wp:lineTo x="14400" y="20762"/>
              <wp:lineTo x="15600" y="20762"/>
              <wp:lineTo x="19200" y="17484"/>
              <wp:lineTo x="19200" y="0"/>
              <wp:lineTo x="13200" y="0"/>
              <wp:lineTo x="720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t="4816" r="72519"/>
                  <a:stretch>
                    <a:fillRect/>
                  </a:stretch>
                </pic:blipFill>
                <pic:spPr bwMode="auto">
                  <a:xfrm>
                    <a:off x="0" y="0"/>
                    <a:ext cx="3429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EA" w:rsidRDefault="00F97EEA" w:rsidP="00F97EEA">
      <w:pPr>
        <w:spacing w:after="0" w:line="240" w:lineRule="auto"/>
      </w:pPr>
      <w:r>
        <w:separator/>
      </w:r>
    </w:p>
  </w:footnote>
  <w:footnote w:type="continuationSeparator" w:id="0">
    <w:p w:rsidR="00F97EEA" w:rsidRDefault="00F97EEA" w:rsidP="00F97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47E7"/>
    <w:multiLevelType w:val="multilevel"/>
    <w:tmpl w:val="656A1D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7C0C2E24"/>
    <w:multiLevelType w:val="multilevel"/>
    <w:tmpl w:val="98BA88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77"/>
    <w:rsid w:val="000A5F77"/>
    <w:rsid w:val="00150F2A"/>
    <w:rsid w:val="002F750E"/>
    <w:rsid w:val="00485438"/>
    <w:rsid w:val="005B7520"/>
    <w:rsid w:val="006C0B7D"/>
    <w:rsid w:val="0090059D"/>
    <w:rsid w:val="00EA7589"/>
    <w:rsid w:val="00F97EEA"/>
    <w:rsid w:val="00FE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EAC39B2-1AD8-4147-A385-C6CAAE14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77"/>
    <w:pPr>
      <w:spacing w:after="200" w:line="276" w:lineRule="auto"/>
    </w:pPr>
    <w:rPr>
      <w:rFonts w:ascii="Calibri" w:eastAsia="Calibri" w:hAnsi="Calibri" w:cs="Times New Roman"/>
    </w:rPr>
  </w:style>
  <w:style w:type="paragraph" w:styleId="Heading2">
    <w:name w:val="heading 2"/>
    <w:basedOn w:val="Normal"/>
    <w:next w:val="Normal"/>
    <w:link w:val="Heading2Char"/>
    <w:unhideWhenUsed/>
    <w:qFormat/>
    <w:rsid w:val="000A5F77"/>
    <w:pPr>
      <w:keepNext/>
      <w:spacing w:before="240" w:after="60"/>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F77"/>
    <w:rPr>
      <w:rFonts w:ascii="Calibri" w:eastAsia="Times New Roman" w:hAnsi="Calibri" w:cs="Times New Roman"/>
      <w:b/>
      <w:bCs/>
      <w:iCs/>
      <w:sz w:val="24"/>
      <w:szCs w:val="28"/>
    </w:rPr>
  </w:style>
  <w:style w:type="paragraph" w:styleId="ListParagraph">
    <w:name w:val="List Paragraph"/>
    <w:basedOn w:val="Normal"/>
    <w:rsid w:val="0090059D"/>
    <w:pPr>
      <w:suppressAutoHyphens/>
      <w:autoSpaceDN w:val="0"/>
      <w:spacing w:after="160" w:line="249" w:lineRule="auto"/>
      <w:ind w:left="720"/>
      <w:textAlignment w:val="baseline"/>
    </w:pPr>
  </w:style>
  <w:style w:type="paragraph" w:styleId="Header">
    <w:name w:val="header"/>
    <w:basedOn w:val="Normal"/>
    <w:link w:val="HeaderChar"/>
    <w:uiPriority w:val="99"/>
    <w:unhideWhenUsed/>
    <w:rsid w:val="00F97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EEA"/>
    <w:rPr>
      <w:rFonts w:ascii="Calibri" w:eastAsia="Calibri" w:hAnsi="Calibri" w:cs="Times New Roman"/>
    </w:rPr>
  </w:style>
  <w:style w:type="paragraph" w:styleId="Footer">
    <w:name w:val="footer"/>
    <w:basedOn w:val="Normal"/>
    <w:link w:val="FooterChar"/>
    <w:uiPriority w:val="99"/>
    <w:unhideWhenUsed/>
    <w:rsid w:val="00F97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EEA"/>
    <w:rPr>
      <w:rFonts w:ascii="Calibri" w:eastAsia="Calibri" w:hAnsi="Calibri" w:cs="Times New Roman"/>
    </w:rPr>
  </w:style>
  <w:style w:type="character" w:styleId="Hyperlink">
    <w:name w:val="Hyperlink"/>
    <w:basedOn w:val="DefaultParagraphFont"/>
    <w:uiPriority w:val="99"/>
    <w:unhideWhenUsed/>
    <w:rsid w:val="006C0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lleyhouseschoo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Syms</dc:creator>
  <cp:keywords/>
  <dc:description/>
  <cp:lastModifiedBy>Windows User</cp:lastModifiedBy>
  <cp:revision>3</cp:revision>
  <dcterms:created xsi:type="dcterms:W3CDTF">2016-11-30T18:42:00Z</dcterms:created>
  <dcterms:modified xsi:type="dcterms:W3CDTF">2016-12-12T10:15:00Z</dcterms:modified>
</cp:coreProperties>
</file>